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DE53F" w14:textId="4B4936CF" w:rsidR="00D36522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SURAT KUASA UNTUK MENGHADIRI </w:t>
      </w:r>
    </w:p>
    <w:p w14:paraId="200DD651" w14:textId="3C881943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>RAPAT UMUM PEMEGANG SAHAM TAHUNAN</w:t>
      </w:r>
    </w:p>
    <w:p w14:paraId="19FD69C7" w14:textId="734CEC5B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PT </w:t>
      </w:r>
      <w:r w:rsidR="007B7266">
        <w:rPr>
          <w:rFonts w:ascii="Calibri" w:hAnsi="Calibri" w:cs="Calibri"/>
          <w:b/>
          <w:sz w:val="22"/>
          <w:szCs w:val="22"/>
        </w:rPr>
        <w:t xml:space="preserve">BANK </w:t>
      </w:r>
      <w:r w:rsidR="00B366FB">
        <w:rPr>
          <w:rFonts w:ascii="Calibri" w:hAnsi="Calibri" w:cs="Calibri"/>
          <w:b/>
          <w:sz w:val="22"/>
          <w:szCs w:val="22"/>
        </w:rPr>
        <w:t>BTPN</w:t>
      </w:r>
      <w:r w:rsidRPr="00592B3F">
        <w:rPr>
          <w:rFonts w:ascii="Calibri" w:hAnsi="Calibri" w:cs="Calibri"/>
          <w:b/>
          <w:sz w:val="22"/>
          <w:szCs w:val="22"/>
        </w:rPr>
        <w:t xml:space="preserve"> TBK</w:t>
      </w:r>
    </w:p>
    <w:p w14:paraId="7EF065DE" w14:textId="69144482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TANGGAL </w:t>
      </w:r>
      <w:r w:rsidR="00F10001">
        <w:rPr>
          <w:rFonts w:ascii="Calibri" w:hAnsi="Calibri" w:cs="Calibri"/>
          <w:b/>
          <w:sz w:val="22"/>
          <w:szCs w:val="22"/>
        </w:rPr>
        <w:t>23</w:t>
      </w:r>
      <w:r w:rsidR="00F10001" w:rsidRPr="00592B3F">
        <w:rPr>
          <w:rFonts w:ascii="Calibri" w:hAnsi="Calibri" w:cs="Calibri"/>
          <w:b/>
          <w:sz w:val="22"/>
          <w:szCs w:val="22"/>
        </w:rPr>
        <w:t xml:space="preserve"> </w:t>
      </w:r>
      <w:r w:rsidRPr="00592B3F">
        <w:rPr>
          <w:rFonts w:ascii="Calibri" w:hAnsi="Calibri" w:cs="Calibri"/>
          <w:b/>
          <w:sz w:val="22"/>
          <w:szCs w:val="22"/>
        </w:rPr>
        <w:t>APRIL 2020</w:t>
      </w:r>
    </w:p>
    <w:p w14:paraId="2D9C2113" w14:textId="77777777" w:rsidR="00D36522" w:rsidRPr="00592B3F" w:rsidRDefault="00D36522" w:rsidP="00B278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8B8F721" w14:textId="4AED979C" w:rsidR="00B27860" w:rsidRPr="00592B3F" w:rsidRDefault="00B27860" w:rsidP="00B27860">
      <w:pPr>
        <w:jc w:val="center"/>
        <w:rPr>
          <w:rFonts w:ascii="Calibri" w:hAnsi="Calibri" w:cs="Calibri"/>
          <w:sz w:val="21"/>
          <w:szCs w:val="21"/>
        </w:rPr>
      </w:pPr>
    </w:p>
    <w:p w14:paraId="17DE27B9" w14:textId="582B6C9F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Yang bertanda tangan di bawah ini:</w:t>
      </w:r>
    </w:p>
    <w:p w14:paraId="14F30195" w14:textId="77777777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52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43"/>
        <w:gridCol w:w="5829"/>
      </w:tblGrid>
      <w:tr w:rsidR="006C2940" w:rsidRPr="00E97EAA" w14:paraId="3749AF47" w14:textId="77777777" w:rsidTr="00291942">
        <w:tc>
          <w:tcPr>
            <w:tcW w:w="2349" w:type="dxa"/>
            <w:shd w:val="clear" w:color="auto" w:fill="auto"/>
          </w:tcPr>
          <w:p w14:paraId="2BF8CCB1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02D173D4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855311B" w14:textId="77777777" w:rsidR="006C2940" w:rsidRPr="00592B3F" w:rsidRDefault="006C2940" w:rsidP="00291942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10362323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r w:rsidRPr="00E37582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  <w:permEnd w:id="103623238"/>
          </w:p>
        </w:tc>
      </w:tr>
      <w:tr w:rsidR="006C2940" w:rsidRPr="00E97EAA" w14:paraId="6C5E44DD" w14:textId="77777777" w:rsidTr="00291942">
        <w:tc>
          <w:tcPr>
            <w:tcW w:w="2349" w:type="dxa"/>
            <w:shd w:val="clear" w:color="auto" w:fill="auto"/>
          </w:tcPr>
          <w:p w14:paraId="20D618CD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50823A6D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2F084C27" w14:textId="77777777" w:rsidR="006C2940" w:rsidRPr="00592B3F" w:rsidRDefault="006C2940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6C2940" w:rsidRPr="00E97EAA" w14:paraId="5351092F" w14:textId="77777777" w:rsidTr="00291942">
        <w:tc>
          <w:tcPr>
            <w:tcW w:w="2349" w:type="dxa"/>
            <w:shd w:val="clear" w:color="auto" w:fill="auto"/>
          </w:tcPr>
          <w:p w14:paraId="7784C42C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3B66CFC9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723E18F9" w14:textId="77777777" w:rsidR="006C2940" w:rsidRPr="00592B3F" w:rsidRDefault="006C2940" w:rsidP="0029194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99550011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995500118"/>
          </w:p>
        </w:tc>
      </w:tr>
      <w:tr w:rsidR="006C2940" w:rsidRPr="00E97EAA" w14:paraId="2FFE4341" w14:textId="77777777" w:rsidTr="00291942">
        <w:tc>
          <w:tcPr>
            <w:tcW w:w="2349" w:type="dxa"/>
            <w:shd w:val="clear" w:color="auto" w:fill="auto"/>
          </w:tcPr>
          <w:p w14:paraId="66DA2C29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5ADD03CC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6BE7A051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2940" w:rsidRPr="00E97EAA" w14:paraId="579B174B" w14:textId="77777777" w:rsidTr="00291942">
        <w:tc>
          <w:tcPr>
            <w:tcW w:w="2349" w:type="dxa"/>
            <w:shd w:val="clear" w:color="auto" w:fill="auto"/>
          </w:tcPr>
          <w:p w14:paraId="4866E9CE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Jabatan</w:t>
            </w:r>
          </w:p>
        </w:tc>
        <w:tc>
          <w:tcPr>
            <w:tcW w:w="343" w:type="dxa"/>
            <w:shd w:val="clear" w:color="auto" w:fill="auto"/>
          </w:tcPr>
          <w:p w14:paraId="2F2471D5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242FC4BC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permStart w:id="1884693512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884693512"/>
          </w:p>
        </w:tc>
      </w:tr>
      <w:tr w:rsidR="006C2940" w:rsidRPr="00E97EAA" w14:paraId="2E2BA7C4" w14:textId="77777777" w:rsidTr="00291942">
        <w:tc>
          <w:tcPr>
            <w:tcW w:w="2349" w:type="dxa"/>
            <w:shd w:val="clear" w:color="auto" w:fill="auto"/>
          </w:tcPr>
          <w:p w14:paraId="73D97E85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79D7B231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62DC07FF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2940" w:rsidRPr="00E97EAA" w14:paraId="38C64BD1" w14:textId="77777777" w:rsidTr="00291942">
        <w:trPr>
          <w:trHeight w:val="79"/>
        </w:trPr>
        <w:tc>
          <w:tcPr>
            <w:tcW w:w="2349" w:type="dxa"/>
            <w:shd w:val="clear" w:color="auto" w:fill="auto"/>
          </w:tcPr>
          <w:p w14:paraId="5BCFD3C8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4EFC87BB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48EFF63D" w14:textId="77777777" w:rsidR="006C2940" w:rsidRPr="00592B3F" w:rsidRDefault="006C2940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94583936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945839368"/>
          </w:p>
        </w:tc>
      </w:tr>
    </w:tbl>
    <w:p w14:paraId="2A57599C" w14:textId="77777777" w:rsidR="006C2940" w:rsidRDefault="006C2940" w:rsidP="006C2940">
      <w:pPr>
        <w:rPr>
          <w:rFonts w:ascii="Calibri" w:hAnsi="Calibri" w:cs="Calibri"/>
          <w:sz w:val="21"/>
          <w:szCs w:val="21"/>
        </w:rPr>
      </w:pPr>
    </w:p>
    <w:p w14:paraId="7415707D" w14:textId="77777777" w:rsidR="006C2940" w:rsidRDefault="006C2940" w:rsidP="006C294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52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43"/>
        <w:gridCol w:w="5829"/>
      </w:tblGrid>
      <w:tr w:rsidR="006C2940" w:rsidRPr="00E97EAA" w14:paraId="5472C2C1" w14:textId="77777777" w:rsidTr="00291942">
        <w:tc>
          <w:tcPr>
            <w:tcW w:w="2349" w:type="dxa"/>
            <w:shd w:val="clear" w:color="auto" w:fill="auto"/>
          </w:tcPr>
          <w:p w14:paraId="75895BCD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3193B2FF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0A46AD4B" w14:textId="77777777" w:rsidR="006C2940" w:rsidRPr="00592B3F" w:rsidRDefault="006C2940" w:rsidP="00291942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212171360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212171360"/>
          </w:p>
        </w:tc>
      </w:tr>
      <w:tr w:rsidR="006C2940" w:rsidRPr="00E97EAA" w14:paraId="4466307E" w14:textId="77777777" w:rsidTr="00291942">
        <w:tc>
          <w:tcPr>
            <w:tcW w:w="2349" w:type="dxa"/>
            <w:shd w:val="clear" w:color="auto" w:fill="auto"/>
          </w:tcPr>
          <w:p w14:paraId="51A63BE8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71550C4B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66C5915B" w14:textId="77777777" w:rsidR="006C2940" w:rsidRPr="0025158B" w:rsidRDefault="006C2940" w:rsidP="00291942">
            <w:pPr>
              <w:jc w:val="both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25158B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Dikosongkan apabila </w:t>
            </w:r>
            <w:r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Perusahaan </w:t>
            </w:r>
            <w:r w:rsidRPr="0025158B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dapat diwakili oleh 1 (satu) penandatangan yang berwenang.</w:t>
            </w:r>
          </w:p>
        </w:tc>
      </w:tr>
      <w:tr w:rsidR="006C2940" w:rsidRPr="00E97EAA" w14:paraId="19A215F2" w14:textId="77777777" w:rsidTr="00291942">
        <w:tc>
          <w:tcPr>
            <w:tcW w:w="2349" w:type="dxa"/>
            <w:shd w:val="clear" w:color="auto" w:fill="auto"/>
          </w:tcPr>
          <w:p w14:paraId="1F5F22D9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1FC8A6D7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6FB54EEF" w14:textId="77777777" w:rsidR="006C2940" w:rsidRPr="00592B3F" w:rsidRDefault="006C2940" w:rsidP="0029194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495603077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495603077"/>
          </w:p>
        </w:tc>
      </w:tr>
      <w:tr w:rsidR="006C2940" w:rsidRPr="00E97EAA" w14:paraId="73D67C7B" w14:textId="77777777" w:rsidTr="00291942">
        <w:tc>
          <w:tcPr>
            <w:tcW w:w="2349" w:type="dxa"/>
            <w:shd w:val="clear" w:color="auto" w:fill="auto"/>
          </w:tcPr>
          <w:p w14:paraId="7A30A6C6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377AED2C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01E97267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2940" w:rsidRPr="00E97EAA" w14:paraId="1F263748" w14:textId="77777777" w:rsidTr="00291942">
        <w:tc>
          <w:tcPr>
            <w:tcW w:w="2349" w:type="dxa"/>
            <w:shd w:val="clear" w:color="auto" w:fill="auto"/>
          </w:tcPr>
          <w:p w14:paraId="06727B31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Jabatan</w:t>
            </w:r>
          </w:p>
        </w:tc>
        <w:tc>
          <w:tcPr>
            <w:tcW w:w="343" w:type="dxa"/>
            <w:shd w:val="clear" w:color="auto" w:fill="auto"/>
          </w:tcPr>
          <w:p w14:paraId="70ECBE9F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4559BFF7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permStart w:id="1020395540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020395540"/>
          </w:p>
        </w:tc>
      </w:tr>
      <w:tr w:rsidR="006C2940" w:rsidRPr="00E97EAA" w14:paraId="47E17223" w14:textId="77777777" w:rsidTr="00291942">
        <w:tc>
          <w:tcPr>
            <w:tcW w:w="2349" w:type="dxa"/>
            <w:shd w:val="clear" w:color="auto" w:fill="auto"/>
          </w:tcPr>
          <w:p w14:paraId="182382C0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255BBF11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4BBDB54F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6C2940" w:rsidRPr="00E97EAA" w14:paraId="1F574151" w14:textId="77777777" w:rsidTr="00291942">
        <w:trPr>
          <w:trHeight w:val="79"/>
        </w:trPr>
        <w:tc>
          <w:tcPr>
            <w:tcW w:w="2349" w:type="dxa"/>
            <w:shd w:val="clear" w:color="auto" w:fill="auto"/>
          </w:tcPr>
          <w:p w14:paraId="2EE48BC5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10D2E35B" w14:textId="77777777" w:rsidR="006C2940" w:rsidRPr="00592B3F" w:rsidRDefault="006C2940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0568C4EC" w14:textId="77777777" w:rsidR="006C2940" w:rsidRPr="00592B3F" w:rsidRDefault="006C2940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21462941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21462941"/>
          </w:p>
        </w:tc>
      </w:tr>
    </w:tbl>
    <w:p w14:paraId="1D07E6B3" w14:textId="77777777" w:rsidR="00E37582" w:rsidRPr="00592B3F" w:rsidRDefault="00E37582" w:rsidP="00B27860">
      <w:pPr>
        <w:rPr>
          <w:rFonts w:ascii="Calibri" w:hAnsi="Calibri" w:cs="Calibri"/>
          <w:sz w:val="21"/>
          <w:szCs w:val="21"/>
        </w:rPr>
      </w:pPr>
    </w:p>
    <w:p w14:paraId="09E50470" w14:textId="073A9E4E" w:rsidR="00842146" w:rsidRDefault="00842146" w:rsidP="00842146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Dalam kapasitas</w:t>
      </w:r>
      <w:r w:rsidR="00D94077">
        <w:rPr>
          <w:rFonts w:ascii="Calibri" w:hAnsi="Calibri" w:cs="Calibri"/>
          <w:sz w:val="21"/>
          <w:szCs w:val="21"/>
        </w:rPr>
        <w:t xml:space="preserve"> jabatan</w:t>
      </w:r>
      <w:r>
        <w:rPr>
          <w:rFonts w:ascii="Calibri" w:hAnsi="Calibri" w:cs="Calibri"/>
          <w:sz w:val="21"/>
          <w:szCs w:val="21"/>
        </w:rPr>
        <w:t xml:space="preserve">nya </w:t>
      </w:r>
      <w:r w:rsidR="00D94077">
        <w:rPr>
          <w:rFonts w:ascii="Calibri" w:hAnsi="Calibri" w:cs="Calibri"/>
          <w:sz w:val="21"/>
          <w:szCs w:val="21"/>
        </w:rPr>
        <w:t xml:space="preserve">tersebut </w:t>
      </w:r>
      <w:r>
        <w:rPr>
          <w:rFonts w:ascii="Calibri" w:hAnsi="Calibri" w:cs="Calibri"/>
          <w:sz w:val="21"/>
          <w:szCs w:val="21"/>
        </w:rPr>
        <w:t xml:space="preserve">bertindak secara sah </w:t>
      </w:r>
      <w:r w:rsidR="00F67ED5">
        <w:rPr>
          <w:rFonts w:ascii="Calibri" w:hAnsi="Calibri" w:cs="Calibri"/>
          <w:sz w:val="21"/>
          <w:szCs w:val="21"/>
        </w:rPr>
        <w:t>sesuai anggaran dasar</w:t>
      </w:r>
      <w:r w:rsidR="00D94077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untuk dan atas nama</w:t>
      </w:r>
      <w:r w:rsidR="00D94077">
        <w:rPr>
          <w:rFonts w:ascii="Calibri" w:hAnsi="Calibri" w:cs="Calibri"/>
          <w:sz w:val="21"/>
          <w:szCs w:val="21"/>
        </w:rPr>
        <w:t xml:space="preserve"> serta</w:t>
      </w:r>
      <w:r>
        <w:rPr>
          <w:rFonts w:ascii="Calibri" w:hAnsi="Calibri" w:cs="Calibri"/>
          <w:sz w:val="21"/>
          <w:szCs w:val="21"/>
        </w:rPr>
        <w:t xml:space="preserve"> mewakili </w:t>
      </w:r>
      <w:permStart w:id="1827432560" w:edGrp="everyone"/>
      <w:r w:rsidR="00D94077">
        <w:rPr>
          <w:rFonts w:ascii="Calibri" w:hAnsi="Calibri" w:cs="Calibri"/>
          <w:sz w:val="21"/>
          <w:szCs w:val="21"/>
        </w:rPr>
        <w:t>[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nama</w:t>
      </w:r>
      <w:proofErr w:type="spellEnd"/>
      <w:r w:rsidR="00D94077" w:rsidRPr="00492978">
        <w:rPr>
          <w:rFonts w:ascii="Calibri" w:hAnsi="Calibri" w:cs="Calibri"/>
          <w:sz w:val="21"/>
          <w:szCs w:val="21"/>
          <w:highlight w:val="yellow"/>
        </w:rPr>
        <w:t xml:space="preserve"> 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badan</w:t>
      </w:r>
      <w:proofErr w:type="spellEnd"/>
      <w:r w:rsidR="00D94077" w:rsidRPr="00492978">
        <w:rPr>
          <w:rFonts w:ascii="Calibri" w:hAnsi="Calibri" w:cs="Calibri"/>
          <w:sz w:val="21"/>
          <w:szCs w:val="21"/>
          <w:highlight w:val="yellow"/>
        </w:rPr>
        <w:t xml:space="preserve"> 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hukum</w:t>
      </w:r>
      <w:proofErr w:type="spellEnd"/>
      <w:r w:rsidR="00D94077">
        <w:rPr>
          <w:rFonts w:ascii="Calibri" w:hAnsi="Calibri" w:cs="Calibri"/>
          <w:sz w:val="21"/>
          <w:szCs w:val="21"/>
        </w:rPr>
        <w:t>]</w:t>
      </w:r>
      <w:permEnd w:id="1827432560"/>
      <w:r w:rsidRPr="00D74257">
        <w:rPr>
          <w:rFonts w:ascii="Calibri" w:hAnsi="Calibri" w:cs="Calibri"/>
          <w:sz w:val="21"/>
          <w:szCs w:val="21"/>
        </w:rPr>
        <w:t>,</w:t>
      </w:r>
      <w:r>
        <w:rPr>
          <w:rFonts w:ascii="Calibri" w:hAnsi="Calibri" w:cs="Calibri"/>
          <w:sz w:val="21"/>
          <w:szCs w:val="21"/>
        </w:rPr>
        <w:t xml:space="preserve"> s</w:t>
      </w:r>
      <w:r w:rsidRPr="00592B3F">
        <w:rPr>
          <w:rFonts w:ascii="Calibri" w:hAnsi="Calibri" w:cs="Calibri"/>
          <w:sz w:val="21"/>
          <w:szCs w:val="21"/>
        </w:rPr>
        <w:t xml:space="preserve">elaku pemilik/pemegang </w:t>
      </w:r>
      <w:permStart w:id="1651270257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jumlah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permEnd w:id="1651270257"/>
      <w:r w:rsidRPr="00592B3F">
        <w:rPr>
          <w:rFonts w:ascii="Calibri" w:hAnsi="Calibri" w:cs="Calibri"/>
          <w:sz w:val="21"/>
          <w:szCs w:val="21"/>
        </w:rPr>
        <w:t xml:space="preserve"> saham PT </w:t>
      </w:r>
      <w:r>
        <w:rPr>
          <w:rFonts w:ascii="Calibri" w:hAnsi="Calibri" w:cs="Calibri"/>
          <w:sz w:val="21"/>
          <w:szCs w:val="21"/>
        </w:rPr>
        <w:t>BANK BTPN</w:t>
      </w:r>
      <w:r w:rsidRPr="00592B3F">
        <w:rPr>
          <w:rFonts w:ascii="Calibri" w:hAnsi="Calibri" w:cs="Calibri"/>
          <w:sz w:val="21"/>
          <w:szCs w:val="21"/>
        </w:rPr>
        <w:t xml:space="preserve"> TBK (“</w:t>
      </w:r>
      <w:r w:rsidRPr="00592B3F">
        <w:rPr>
          <w:rFonts w:ascii="Calibri" w:hAnsi="Calibri" w:cs="Calibri"/>
          <w:b/>
          <w:sz w:val="21"/>
          <w:szCs w:val="21"/>
        </w:rPr>
        <w:t>Perseroan</w:t>
      </w:r>
      <w:r w:rsidRPr="00592B3F">
        <w:rPr>
          <w:rFonts w:ascii="Calibri" w:hAnsi="Calibri" w:cs="Calibri"/>
          <w:sz w:val="21"/>
          <w:szCs w:val="21"/>
        </w:rPr>
        <w:t xml:space="preserve">”) yang namanya tercatat dalam Daftar Pemegang Saham Perseroan </w:t>
      </w:r>
      <w:r>
        <w:rPr>
          <w:rFonts w:ascii="Calibri" w:hAnsi="Calibri" w:cs="Calibri"/>
          <w:sz w:val="21"/>
          <w:szCs w:val="21"/>
        </w:rPr>
        <w:t xml:space="preserve">dan/atau pemegang saham dalam rekening efek yang tercatat di PT Kustodian Sentral Efek Indonesia pada hari Selasa, tanggal 31 Maret 2020 pukul 16.00 WIB, </w:t>
      </w:r>
      <w:r w:rsidRPr="00592B3F">
        <w:rPr>
          <w:rFonts w:ascii="Calibri" w:hAnsi="Calibri" w:cs="Calibri"/>
          <w:sz w:val="21"/>
          <w:szCs w:val="21"/>
        </w:rPr>
        <w:t>selanjutnya disebut sebagai “</w:t>
      </w:r>
      <w:r w:rsidRPr="00592B3F">
        <w:rPr>
          <w:rFonts w:ascii="Calibri" w:hAnsi="Calibri" w:cs="Calibri"/>
          <w:b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>”</w:t>
      </w:r>
      <w:r>
        <w:rPr>
          <w:rFonts w:ascii="Calibri" w:hAnsi="Calibri" w:cs="Calibri"/>
          <w:sz w:val="21"/>
          <w:szCs w:val="21"/>
        </w:rPr>
        <w:t>;</w:t>
      </w:r>
    </w:p>
    <w:p w14:paraId="0436F279" w14:textId="77777777" w:rsidR="009C01FC" w:rsidRDefault="009C01FC" w:rsidP="00B27860">
      <w:pPr>
        <w:jc w:val="both"/>
        <w:rPr>
          <w:rFonts w:ascii="Calibri" w:hAnsi="Calibri" w:cs="Calibri"/>
          <w:sz w:val="21"/>
          <w:szCs w:val="21"/>
        </w:rPr>
      </w:pPr>
    </w:p>
    <w:p w14:paraId="6818E3E2" w14:textId="0BE4AA91" w:rsidR="00B27860" w:rsidRPr="00592B3F" w:rsidRDefault="009C01FC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</w:t>
      </w:r>
      <w:r w:rsidR="00B27860" w:rsidRPr="00592B3F">
        <w:rPr>
          <w:rFonts w:ascii="Calibri" w:hAnsi="Calibri" w:cs="Calibri"/>
          <w:sz w:val="21"/>
          <w:szCs w:val="21"/>
        </w:rPr>
        <w:t xml:space="preserve">engan ini memberikan </w:t>
      </w:r>
      <w:r w:rsidRPr="00592B3F">
        <w:rPr>
          <w:rFonts w:ascii="Calibri" w:hAnsi="Calibri" w:cs="Calibri"/>
          <w:b/>
          <w:bCs/>
          <w:sz w:val="21"/>
          <w:szCs w:val="21"/>
        </w:rPr>
        <w:t>KUASA</w:t>
      </w:r>
      <w:r w:rsidRPr="00E97EAA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penuh </w:t>
      </w:r>
      <w:r w:rsidR="00B27860" w:rsidRPr="00592B3F">
        <w:rPr>
          <w:rFonts w:ascii="Calibri" w:hAnsi="Calibri" w:cs="Calibri"/>
          <w:sz w:val="21"/>
          <w:szCs w:val="21"/>
        </w:rPr>
        <w:t xml:space="preserve">dengan </w:t>
      </w:r>
      <w:r w:rsidRPr="009C01FC">
        <w:rPr>
          <w:rFonts w:ascii="Calibri" w:hAnsi="Calibri" w:cs="Calibri"/>
          <w:b/>
          <w:bCs/>
          <w:sz w:val="21"/>
          <w:szCs w:val="21"/>
        </w:rPr>
        <w:t>HAK SUBSTITUSI</w:t>
      </w:r>
      <w:r w:rsidR="00B27860" w:rsidRPr="00592B3F">
        <w:rPr>
          <w:rFonts w:ascii="Calibri" w:hAnsi="Calibri" w:cs="Calibri"/>
          <w:sz w:val="21"/>
          <w:szCs w:val="21"/>
        </w:rPr>
        <w:t xml:space="preserve"> kepada:</w:t>
      </w:r>
    </w:p>
    <w:p w14:paraId="5FB15173" w14:textId="308E85C4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00"/>
        <w:gridCol w:w="4836"/>
      </w:tblGrid>
      <w:tr w:rsidR="00B27860" w:rsidRPr="00E97EAA" w14:paraId="400BED4D" w14:textId="77777777" w:rsidTr="00BA70B0">
        <w:tc>
          <w:tcPr>
            <w:tcW w:w="4786" w:type="dxa"/>
          </w:tcPr>
          <w:p w14:paraId="4D972056" w14:textId="77777777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KUKUH K. HADIWIDJOJO, S.H. M.Kn.</w:t>
            </w:r>
          </w:p>
          <w:p w14:paraId="3A2AAF5A" w14:textId="77777777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AHMAD HIDAYAT, S.H., M.H.</w:t>
            </w:r>
          </w:p>
          <w:p w14:paraId="7928AD1C" w14:textId="77777777" w:rsidR="00B27860" w:rsidRDefault="00B27860" w:rsidP="00B27860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KRISDIANTO CAHYO NUGROHO, S.H., LL.M.</w:t>
            </w:r>
          </w:p>
          <w:p w14:paraId="245DD931" w14:textId="59292DB2" w:rsidR="00445EF5" w:rsidRPr="00592B3F" w:rsidRDefault="00445EF5" w:rsidP="00B27860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RUDHI MUKHTAR, S.H., M.Kn</w:t>
            </w:r>
          </w:p>
        </w:tc>
        <w:tc>
          <w:tcPr>
            <w:tcW w:w="5296" w:type="dxa"/>
          </w:tcPr>
          <w:p w14:paraId="3F61E359" w14:textId="3D4CBEF2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PUNIA NATHANIA SITINJAK, S.H.</w:t>
            </w:r>
          </w:p>
          <w:p w14:paraId="295BB02A" w14:textId="0A6CD431" w:rsidR="00B27860" w:rsidRPr="00592B3F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ASTRID FAUZIA ZAHRA, S.H.</w:t>
            </w:r>
          </w:p>
          <w:p w14:paraId="5303D17B" w14:textId="77777777" w:rsidR="00B27860" w:rsidRDefault="00B27860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ANASTASIA HERMA DESFIRA, S.H.</w:t>
            </w:r>
          </w:p>
          <w:p w14:paraId="3D820523" w14:textId="4F3DD0DF" w:rsidR="00445EF5" w:rsidRPr="00592B3F" w:rsidRDefault="00445EF5" w:rsidP="008C583C">
            <w:pPr>
              <w:numPr>
                <w:ilvl w:val="0"/>
                <w:numId w:val="1"/>
              </w:numPr>
              <w:tabs>
                <w:tab w:val="clear" w:pos="2700"/>
                <w:tab w:val="num" w:pos="360"/>
                <w:tab w:val="left" w:pos="1985"/>
              </w:tabs>
              <w:ind w:left="357" w:hanging="357"/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NABILA FARAHIKA, S.H., LL.M.</w:t>
            </w:r>
          </w:p>
        </w:tc>
      </w:tr>
    </w:tbl>
    <w:p w14:paraId="66AE73A3" w14:textId="21E6FADE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</w:p>
    <w:p w14:paraId="3532C987" w14:textId="113636DE" w:rsidR="00D076EB" w:rsidRPr="00592B3F" w:rsidRDefault="00FE5D24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Para </w:t>
      </w:r>
      <w:r w:rsidR="009C01FC">
        <w:rPr>
          <w:rFonts w:ascii="Calibri" w:hAnsi="Calibri" w:cs="Calibri"/>
          <w:sz w:val="21"/>
          <w:szCs w:val="21"/>
        </w:rPr>
        <w:t>A</w:t>
      </w:r>
      <w:r w:rsidRPr="00592B3F">
        <w:rPr>
          <w:rFonts w:ascii="Calibri" w:hAnsi="Calibri" w:cs="Calibri"/>
          <w:sz w:val="21"/>
          <w:szCs w:val="21"/>
        </w:rPr>
        <w:t xml:space="preserve">dvokat dan </w:t>
      </w:r>
      <w:r w:rsidR="009C01FC">
        <w:rPr>
          <w:rFonts w:ascii="Calibri" w:hAnsi="Calibri" w:cs="Calibri"/>
          <w:sz w:val="21"/>
          <w:szCs w:val="21"/>
        </w:rPr>
        <w:t>K</w:t>
      </w:r>
      <w:r w:rsidR="00AF783D">
        <w:rPr>
          <w:rFonts w:ascii="Calibri" w:hAnsi="Calibri" w:cs="Calibri"/>
          <w:sz w:val="21"/>
          <w:szCs w:val="21"/>
        </w:rPr>
        <w:t>onsultan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r w:rsidR="009C01FC">
        <w:rPr>
          <w:rFonts w:ascii="Calibri" w:hAnsi="Calibri" w:cs="Calibri"/>
          <w:sz w:val="21"/>
          <w:szCs w:val="21"/>
        </w:rPr>
        <w:t>H</w:t>
      </w:r>
      <w:r w:rsidRPr="00592B3F">
        <w:rPr>
          <w:rFonts w:ascii="Calibri" w:hAnsi="Calibri" w:cs="Calibri"/>
          <w:sz w:val="21"/>
          <w:szCs w:val="21"/>
        </w:rPr>
        <w:t xml:space="preserve">ukum pada kantor </w:t>
      </w:r>
      <w:r w:rsidR="00E97EAA" w:rsidRPr="00592B3F">
        <w:rPr>
          <w:rFonts w:ascii="Calibri" w:hAnsi="Calibri" w:cs="Calibri"/>
          <w:sz w:val="21"/>
          <w:szCs w:val="21"/>
        </w:rPr>
        <w:t xml:space="preserve">hukum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HWMA L</w:t>
      </w:r>
      <w:r w:rsidR="00E97EAA">
        <w:rPr>
          <w:rFonts w:ascii="Calibri" w:hAnsi="Calibri" w:cs="Calibri"/>
          <w:b/>
          <w:bCs/>
          <w:sz w:val="21"/>
          <w:szCs w:val="21"/>
        </w:rPr>
        <w:t>AW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>FIRM</w:t>
      </w:r>
      <w:r w:rsidR="00E97EAA" w:rsidRPr="00592B3F">
        <w:rPr>
          <w:rFonts w:ascii="Calibri" w:hAnsi="Calibri" w:cs="Calibri"/>
          <w:sz w:val="21"/>
          <w:szCs w:val="21"/>
        </w:rPr>
        <w:t>, yang beralamat di ITS Tower Lantai 8 dan 9</w:t>
      </w:r>
      <w:r w:rsidR="00CD649D">
        <w:rPr>
          <w:rFonts w:ascii="Calibri" w:hAnsi="Calibri" w:cs="Calibri"/>
          <w:sz w:val="21"/>
          <w:szCs w:val="21"/>
        </w:rPr>
        <w:t>,</w:t>
      </w:r>
      <w:r w:rsidR="00E97EAA" w:rsidRPr="00592B3F">
        <w:rPr>
          <w:rFonts w:ascii="Calibri" w:hAnsi="Calibri" w:cs="Calibri"/>
          <w:sz w:val="21"/>
          <w:szCs w:val="21"/>
        </w:rPr>
        <w:t xml:space="preserve"> Niffaro Park, Jl. Raya Pasar Minggu Km 18, Jakarta Selatan, 12150, yang dalam hal ini dapat bertindak baik secara sendiri-sendiri maupun bersama-sama (s</w:t>
      </w:r>
      <w:r w:rsidR="00D076EB" w:rsidRPr="00592B3F">
        <w:rPr>
          <w:rFonts w:ascii="Calibri" w:hAnsi="Calibri" w:cs="Calibri"/>
          <w:sz w:val="21"/>
          <w:szCs w:val="21"/>
        </w:rPr>
        <w:t>elanjutnya disebut sebagai “</w:t>
      </w:r>
      <w:r w:rsidR="00E97EAA" w:rsidRPr="00592B3F">
        <w:rPr>
          <w:rFonts w:ascii="Calibri" w:hAnsi="Calibri" w:cs="Calibri"/>
          <w:b/>
          <w:sz w:val="21"/>
          <w:szCs w:val="21"/>
        </w:rPr>
        <w:t>PENERIMA KUASA</w:t>
      </w:r>
      <w:r w:rsidR="00D076EB" w:rsidRPr="00592B3F">
        <w:rPr>
          <w:rFonts w:ascii="Calibri" w:hAnsi="Calibri" w:cs="Calibri"/>
          <w:sz w:val="21"/>
          <w:szCs w:val="21"/>
        </w:rPr>
        <w:t>”.</w:t>
      </w:r>
    </w:p>
    <w:p w14:paraId="5FF7C084" w14:textId="77777777" w:rsidR="00D076EB" w:rsidRPr="00592B3F" w:rsidRDefault="00D076EB" w:rsidP="00B27860">
      <w:pPr>
        <w:jc w:val="both"/>
        <w:rPr>
          <w:rFonts w:ascii="Calibri" w:hAnsi="Calibri" w:cs="Calibri"/>
          <w:sz w:val="21"/>
          <w:szCs w:val="21"/>
        </w:rPr>
      </w:pPr>
    </w:p>
    <w:p w14:paraId="1A216E15" w14:textId="67047C33" w:rsidR="00B27860" w:rsidRPr="00592B3F" w:rsidRDefault="007F0BCA" w:rsidP="007F0BCA">
      <w:pPr>
        <w:jc w:val="center"/>
        <w:rPr>
          <w:rFonts w:ascii="Calibri" w:hAnsi="Calibri" w:cs="Calibri"/>
          <w:b/>
          <w:sz w:val="21"/>
          <w:szCs w:val="21"/>
        </w:rPr>
      </w:pPr>
      <w:r w:rsidRPr="00592B3F">
        <w:rPr>
          <w:rFonts w:ascii="Arial" w:hAnsi="Arial" w:cs="Arial"/>
          <w:b/>
          <w:sz w:val="21"/>
          <w:szCs w:val="21"/>
        </w:rPr>
        <w:t xml:space="preserve">----------------------------------------------------------- </w:t>
      </w:r>
      <w:r w:rsidR="00B27860" w:rsidRPr="00592B3F">
        <w:rPr>
          <w:rFonts w:ascii="Calibri" w:hAnsi="Calibri" w:cs="Calibri"/>
          <w:b/>
          <w:sz w:val="21"/>
          <w:szCs w:val="21"/>
        </w:rPr>
        <w:t>KHUSUS</w:t>
      </w:r>
      <w:r w:rsidRPr="00592B3F">
        <w:rPr>
          <w:rFonts w:ascii="Calibri" w:hAnsi="Calibri" w:cs="Calibri"/>
          <w:b/>
          <w:sz w:val="21"/>
          <w:szCs w:val="21"/>
        </w:rPr>
        <w:t xml:space="preserve"> --------------------------------------------------------</w:t>
      </w:r>
    </w:p>
    <w:p w14:paraId="311AB7D3" w14:textId="690AEBD9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p w14:paraId="6306C7A2" w14:textId="67E3A9FA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b/>
          <w:bCs/>
          <w:sz w:val="21"/>
          <w:szCs w:val="21"/>
        </w:rPr>
        <w:t xml:space="preserve">Untuk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bertindak untuk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dan atas nama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sehingga berhak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mewakili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PEMBERI KUASA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>selaku pemegang saham Perseroan untuk melakukan hal-hal sebagai berikut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36A1D829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3C7CD64F" w14:textId="430D14EE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Menghadiri Rapat Umum Pemegang Saham Tahunan Perseroan yang akan diselenggarakan di </w:t>
      </w:r>
      <w:r w:rsidR="00007B1D" w:rsidRPr="00D617D6">
        <w:rPr>
          <w:rFonts w:ascii="Calibri" w:hAnsi="Calibri" w:cs="Calibri"/>
          <w:sz w:val="21"/>
          <w:szCs w:val="21"/>
        </w:rPr>
        <w:t>Menara BTPN Lantai 27, CBD Mega Kuningan, Jl. DR. Ide Anak Agung Gde Agung Kav. 5.5 – 5.6, Jakarta 12950</w:t>
      </w:r>
      <w:r w:rsidR="00007B1D" w:rsidRPr="00BA70B0">
        <w:rPr>
          <w:rFonts w:ascii="Calibri" w:hAnsi="Calibri" w:cs="Calibri"/>
          <w:sz w:val="21"/>
          <w:szCs w:val="21"/>
        </w:rPr>
        <w:t xml:space="preserve"> </w:t>
      </w:r>
      <w:r w:rsidR="00D076EB" w:rsidRPr="00592B3F">
        <w:rPr>
          <w:rFonts w:ascii="Calibri" w:hAnsi="Calibri" w:cs="Calibri"/>
          <w:sz w:val="21"/>
          <w:szCs w:val="21"/>
        </w:rPr>
        <w:t>p</w:t>
      </w:r>
      <w:r w:rsidRPr="00592B3F">
        <w:rPr>
          <w:rFonts w:ascii="Calibri" w:hAnsi="Calibri" w:cs="Calibri"/>
          <w:sz w:val="21"/>
          <w:szCs w:val="21"/>
        </w:rPr>
        <w:t xml:space="preserve">ada hari </w:t>
      </w:r>
      <w:r w:rsidR="0023724E">
        <w:rPr>
          <w:rFonts w:ascii="Calibri" w:hAnsi="Calibri" w:cs="Calibri"/>
          <w:sz w:val="21"/>
          <w:szCs w:val="21"/>
        </w:rPr>
        <w:t>Kamis</w:t>
      </w:r>
      <w:r w:rsidR="00D076EB" w:rsidRPr="00592B3F">
        <w:rPr>
          <w:rFonts w:ascii="Calibri" w:hAnsi="Calibri" w:cs="Calibri"/>
          <w:sz w:val="21"/>
          <w:szCs w:val="21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tanggal </w:t>
      </w:r>
      <w:r w:rsidR="0023724E">
        <w:rPr>
          <w:rFonts w:ascii="Calibri" w:hAnsi="Calibri" w:cs="Calibri"/>
          <w:sz w:val="21"/>
          <w:szCs w:val="21"/>
        </w:rPr>
        <w:t>23</w:t>
      </w:r>
      <w:r w:rsidR="007B7266">
        <w:rPr>
          <w:rFonts w:ascii="Calibri" w:hAnsi="Calibri" w:cs="Calibri"/>
          <w:sz w:val="21"/>
          <w:szCs w:val="21"/>
        </w:rPr>
        <w:t xml:space="preserve"> </w:t>
      </w:r>
      <w:r w:rsidR="0023724E">
        <w:rPr>
          <w:rFonts w:ascii="Calibri" w:hAnsi="Calibri" w:cs="Calibri"/>
          <w:sz w:val="21"/>
          <w:szCs w:val="21"/>
        </w:rPr>
        <w:t>April</w:t>
      </w:r>
      <w:r w:rsidRPr="00592B3F">
        <w:rPr>
          <w:rFonts w:ascii="Calibri" w:hAnsi="Calibri" w:cs="Calibri"/>
          <w:sz w:val="21"/>
          <w:szCs w:val="21"/>
        </w:rPr>
        <w:t xml:space="preserve"> 2020 atau pada tanggal lain sebagaimana ditetapkan oleh Direksi Perseroan (selanjutnya disebut “</w:t>
      </w:r>
      <w:r w:rsidRPr="00592B3F">
        <w:rPr>
          <w:rFonts w:ascii="Calibri" w:hAnsi="Calibri" w:cs="Calibri"/>
          <w:b/>
          <w:sz w:val="21"/>
          <w:szCs w:val="21"/>
        </w:rPr>
        <w:t>Rapat</w:t>
      </w:r>
      <w:r w:rsidRPr="00592B3F">
        <w:rPr>
          <w:rFonts w:ascii="Calibri" w:hAnsi="Calibri" w:cs="Calibri"/>
          <w:sz w:val="21"/>
          <w:szCs w:val="21"/>
        </w:rPr>
        <w:t>”);</w:t>
      </w:r>
    </w:p>
    <w:p w14:paraId="4ACCAD4C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3E8F3183" w14:textId="54A7AEE5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Meminta atau memberikan keterangan/penjelasan, </w:t>
      </w:r>
      <w:r w:rsidR="007D14CE">
        <w:rPr>
          <w:rFonts w:ascii="Calibri" w:hAnsi="Calibri" w:cs="Calibri"/>
          <w:sz w:val="21"/>
          <w:szCs w:val="21"/>
        </w:rPr>
        <w:t xml:space="preserve">menyampaikan pertanyaan sehubungan dengan agenda Rapat, </w:t>
      </w:r>
      <w:r w:rsidRPr="00592B3F">
        <w:rPr>
          <w:rFonts w:ascii="Calibri" w:hAnsi="Calibri" w:cs="Calibri"/>
          <w:sz w:val="21"/>
          <w:szCs w:val="21"/>
        </w:rPr>
        <w:t>membicarakan/mendiskusikan hal-hal yang dibicarakan dalam Rapat, mengeluarkan suara dan mengambil keputusan sehubungan dengan masalah-masalah yang dibicarakan dalam Rapat sebagaimana tercantum dalam Pemanggilan Rapat, menandatangani surat/akta sehubungan dengan Rapat dan melakukan tindakan-tindakan lain sesuai dengan hak dan kewajibannya selaku Pemegang Saham Perseroan dengan tidak ada yang dikecualikan.</w:t>
      </w:r>
    </w:p>
    <w:p w14:paraId="365A9FF8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14C373E8" w14:textId="78D3822C" w:rsidR="007D14CE" w:rsidRDefault="003E4D1E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PEMBERI KUASA menginstruksikan</w:t>
      </w:r>
      <w:r w:rsidR="007D14CE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PENERIMA KUASA </w:t>
      </w:r>
      <w:r w:rsidR="007D14CE">
        <w:rPr>
          <w:rFonts w:ascii="Calibri" w:hAnsi="Calibri" w:cs="Calibri"/>
          <w:sz w:val="21"/>
          <w:szCs w:val="21"/>
        </w:rPr>
        <w:t>untuk memberikan suara sebagai berikut:</w:t>
      </w:r>
    </w:p>
    <w:p w14:paraId="470198AE" w14:textId="6535DD6D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5E7C79C9" w14:textId="20F2F2B1" w:rsidR="003E4D1E" w:rsidRDefault="00C2646F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MATA ACARA</w:t>
      </w:r>
      <w:r w:rsidR="003E4D1E">
        <w:rPr>
          <w:rFonts w:ascii="Calibri" w:hAnsi="Calibri" w:cs="Calibri"/>
          <w:sz w:val="21"/>
          <w:szCs w:val="21"/>
        </w:rPr>
        <w:t xml:space="preserve"> RAPAT</w:t>
      </w:r>
    </w:p>
    <w:p w14:paraId="403A1FF9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53"/>
        <w:gridCol w:w="3604"/>
        <w:gridCol w:w="1659"/>
        <w:gridCol w:w="1554"/>
        <w:gridCol w:w="1556"/>
      </w:tblGrid>
      <w:tr w:rsidR="007D14CE" w14:paraId="236A4D92" w14:textId="77777777" w:rsidTr="00836DC2">
        <w:trPr>
          <w:tblHeader/>
        </w:trPr>
        <w:tc>
          <w:tcPr>
            <w:tcW w:w="553" w:type="dxa"/>
          </w:tcPr>
          <w:p w14:paraId="1E7FA246" w14:textId="70823E42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NO.</w:t>
            </w:r>
          </w:p>
        </w:tc>
        <w:tc>
          <w:tcPr>
            <w:tcW w:w="3604" w:type="dxa"/>
          </w:tcPr>
          <w:p w14:paraId="21810CDB" w14:textId="26E49E3C" w:rsidR="007D14CE" w:rsidRPr="00BA70B0" w:rsidRDefault="00C2646F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MATA ACARA</w:t>
            </w:r>
          </w:p>
        </w:tc>
        <w:tc>
          <w:tcPr>
            <w:tcW w:w="1659" w:type="dxa"/>
          </w:tcPr>
          <w:p w14:paraId="6ED6F497" w14:textId="3103F915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SETUJU</w:t>
            </w:r>
          </w:p>
        </w:tc>
        <w:tc>
          <w:tcPr>
            <w:tcW w:w="1554" w:type="dxa"/>
          </w:tcPr>
          <w:p w14:paraId="47722630" w14:textId="00885F1C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ABSTAIN</w:t>
            </w:r>
          </w:p>
        </w:tc>
        <w:tc>
          <w:tcPr>
            <w:tcW w:w="1556" w:type="dxa"/>
          </w:tcPr>
          <w:p w14:paraId="012FD77B" w14:textId="6D7792F6" w:rsidR="007D14CE" w:rsidRPr="00BA70B0" w:rsidRDefault="0027761E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TIDAK SETUJU</w:t>
            </w:r>
            <w:bookmarkStart w:id="0" w:name="_GoBack"/>
            <w:bookmarkEnd w:id="0"/>
          </w:p>
        </w:tc>
      </w:tr>
      <w:tr w:rsidR="007D14CE" w14:paraId="4C707962" w14:textId="77777777" w:rsidTr="004E18D2">
        <w:tc>
          <w:tcPr>
            <w:tcW w:w="553" w:type="dxa"/>
          </w:tcPr>
          <w:p w14:paraId="402EA33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609101680" w:edGrp="everyone" w:colFirst="2" w:colLast="2"/>
            <w:permStart w:id="1841106106" w:edGrp="everyone" w:colFirst="3" w:colLast="3"/>
            <w:permStart w:id="1934380166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3604" w:type="dxa"/>
          </w:tcPr>
          <w:p w14:paraId="67166BD3" w14:textId="77777777" w:rsidR="00850FEA" w:rsidRPr="00836DC2" w:rsidRDefault="00BF2919" w:rsidP="00836DC2">
            <w:pPr>
              <w:tabs>
                <w:tab w:val="left" w:pos="0"/>
                <w:tab w:val="left" w:pos="1476"/>
              </w:tabs>
              <w:jc w:val="both"/>
              <w:rPr>
                <w:rStyle w:val="s7"/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Fonts w:ascii="Calibri" w:hAnsi="Calibri" w:cs="Calibri"/>
                <w:sz w:val="21"/>
                <w:szCs w:val="21"/>
              </w:rPr>
              <w:t>Pengesahan dan persetujuan Laporan Keuangan dan Laporan Tahunan Tahun Buku 2019</w:t>
            </w:r>
            <w:r w:rsidR="00850FEA" w:rsidRPr="00836DC2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50FEA" w:rsidRPr="00850FEA">
              <w:rPr>
                <w:rStyle w:val="s7"/>
                <w:rFonts w:ascii="Segoe UI" w:hAnsi="Segoe UI" w:cs="Segoe UI"/>
                <w:color w:val="000000"/>
                <w:sz w:val="20"/>
              </w:rPr>
              <w:t xml:space="preserve">, </w:t>
            </w:r>
            <w:r w:rsidR="00850FEA"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termasuk namun tidak terbatas pada:</w:t>
            </w:r>
          </w:p>
          <w:p w14:paraId="23DB3B5D" w14:textId="77777777" w:rsidR="00850FEA" w:rsidRPr="00836DC2" w:rsidRDefault="00850FEA" w:rsidP="00836DC2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Pernyataan Kembali akun-akun tertentu Laporan Keuangan tahun buku 2018;</w:t>
            </w:r>
          </w:p>
          <w:p w14:paraId="71AADB9C" w14:textId="77777777" w:rsidR="00850FEA" w:rsidRPr="00836DC2" w:rsidRDefault="00850FEA" w:rsidP="00836DC2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Laporan tugas pengawasan Dewan Komisaris</w:t>
            </w:r>
            <w:r w:rsidRPr="00836DC2">
              <w:rPr>
                <w:rFonts w:ascii="Calibri" w:hAnsi="Calibri" w:cs="Calibri"/>
                <w:bCs/>
                <w:sz w:val="21"/>
                <w:szCs w:val="21"/>
              </w:rPr>
              <w:t>;</w:t>
            </w:r>
          </w:p>
          <w:p w14:paraId="5839789F" w14:textId="791B43B0" w:rsidR="007D14CE" w:rsidRPr="00850FEA" w:rsidRDefault="00850FEA" w:rsidP="00836DC2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Pelunasan dan Pembebasan Tanggung Jawab (</w:t>
            </w:r>
            <w:r w:rsidRPr="00836DC2">
              <w:rPr>
                <w:rStyle w:val="s7"/>
                <w:rFonts w:ascii="Calibri" w:hAnsi="Calibri" w:cs="Calibri"/>
                <w:i/>
                <w:color w:val="000000"/>
                <w:sz w:val="21"/>
                <w:szCs w:val="21"/>
              </w:rPr>
              <w:t>Volledig Acquit et Decharge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) untuk Direksi dan Dewan Komisaris yang menjabat untuk tahun buku 2019</w:t>
            </w:r>
            <w:r w:rsidRPr="00836DC2">
              <w:rPr>
                <w:rStyle w:val="s7"/>
                <w:rFonts w:ascii="Calibri" w:hAnsi="Calibri" w:cs="Calibri"/>
                <w:color w:val="000000"/>
                <w:sz w:val="21"/>
                <w:szCs w:val="21"/>
                <w:lang w:val="id-ID"/>
              </w:rPr>
              <w:t>.</w:t>
            </w:r>
          </w:p>
          <w:p w14:paraId="2FD54DEB" w14:textId="77777777" w:rsidR="007D14CE" w:rsidRPr="004A063B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251B084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918CEA7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67BCAE1D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6E44B2D3" w14:textId="77777777" w:rsidTr="004E18D2">
        <w:tc>
          <w:tcPr>
            <w:tcW w:w="553" w:type="dxa"/>
          </w:tcPr>
          <w:p w14:paraId="11ED7F3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336901125" w:edGrp="everyone" w:colFirst="2" w:colLast="2"/>
            <w:permStart w:id="208680566" w:edGrp="everyone" w:colFirst="3" w:colLast="3"/>
            <w:permStart w:id="749750964" w:edGrp="everyone" w:colFirst="4" w:colLast="4"/>
            <w:permEnd w:id="609101680"/>
            <w:permEnd w:id="1841106106"/>
            <w:permEnd w:id="1934380166"/>
            <w:r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3604" w:type="dxa"/>
          </w:tcPr>
          <w:p w14:paraId="5F35456E" w14:textId="7CD346CB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penggunaan Laba</w:t>
            </w:r>
            <w:r w:rsidR="00BF2919">
              <w:rPr>
                <w:rFonts w:ascii="Calibri" w:hAnsi="Calibri" w:cs="Calibri"/>
                <w:sz w:val="21"/>
                <w:szCs w:val="21"/>
              </w:rPr>
              <w:t xml:space="preserve"> dan/atau Rugi Perseroan untuk tahun buku yang berakhi</w:t>
            </w:r>
            <w:r w:rsidR="00C2646F">
              <w:rPr>
                <w:rFonts w:ascii="Calibri" w:hAnsi="Calibri" w:cs="Calibri"/>
                <w:sz w:val="21"/>
                <w:szCs w:val="21"/>
              </w:rPr>
              <w:t>r pada tanggal 31 Desember 2019.</w:t>
            </w:r>
          </w:p>
          <w:p w14:paraId="19B5638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5EB71DD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320069A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E19CA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A28A1E9" w14:textId="77777777" w:rsidTr="004E18D2">
        <w:tc>
          <w:tcPr>
            <w:tcW w:w="553" w:type="dxa"/>
          </w:tcPr>
          <w:p w14:paraId="5C8D2CE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88096357" w:edGrp="everyone" w:colFirst="2" w:colLast="2"/>
            <w:permStart w:id="277829110" w:edGrp="everyone" w:colFirst="3" w:colLast="3"/>
            <w:permStart w:id="1169579806" w:edGrp="everyone" w:colFirst="4" w:colLast="4"/>
            <w:permEnd w:id="1336901125"/>
            <w:permEnd w:id="208680566"/>
            <w:permEnd w:id="749750964"/>
            <w:r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3604" w:type="dxa"/>
          </w:tcPr>
          <w:p w14:paraId="2F009B9F" w14:textId="23B7F2B1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susunan anggota Direksi dan</w:t>
            </w:r>
            <w:r w:rsidR="006C2940">
              <w:rPr>
                <w:rFonts w:ascii="Calibri" w:hAnsi="Calibri" w:cs="Calibri"/>
                <w:sz w:val="21"/>
                <w:szCs w:val="21"/>
              </w:rPr>
              <w:t>/atau Dewan Komisaris Perseroan.</w:t>
            </w:r>
          </w:p>
          <w:p w14:paraId="455EE65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4B7B806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71BBA4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7DC56E6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B58D954" w14:textId="77777777" w:rsidTr="004E18D2">
        <w:tc>
          <w:tcPr>
            <w:tcW w:w="553" w:type="dxa"/>
          </w:tcPr>
          <w:p w14:paraId="23D828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575542156" w:edGrp="everyone" w:colFirst="2" w:colLast="2"/>
            <w:permStart w:id="801459629" w:edGrp="everyone" w:colFirst="3" w:colLast="3"/>
            <w:permStart w:id="1819565404" w:edGrp="everyone" w:colFirst="4" w:colLast="4"/>
            <w:permEnd w:id="188096357"/>
            <w:permEnd w:id="277829110"/>
            <w:permEnd w:id="1169579806"/>
            <w:r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3604" w:type="dxa"/>
          </w:tcPr>
          <w:p w14:paraId="368F2F2C" w14:textId="66D781F6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besarnya gaji, tunjangan, tantiem, dan/atau bonus kepada anggota Direksi dan penetapan besarnya honorarium, tunjangan, tantiem, dan/atau bonus</w:t>
            </w:r>
            <w:r w:rsidR="003E4D1E">
              <w:rPr>
                <w:rFonts w:ascii="Calibri" w:hAnsi="Calibri" w:cs="Calibri"/>
                <w:sz w:val="21"/>
                <w:szCs w:val="21"/>
              </w:rPr>
              <w:t xml:space="preserve"> kepada anggota Dewan Komisaris Perseroan.</w:t>
            </w:r>
          </w:p>
          <w:p w14:paraId="2E1187F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719A1EE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409FFCF3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B7D45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682EDA8" w14:textId="77777777" w:rsidTr="004E18D2">
        <w:tc>
          <w:tcPr>
            <w:tcW w:w="553" w:type="dxa"/>
          </w:tcPr>
          <w:p w14:paraId="0A9644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25125173" w:edGrp="everyone" w:colFirst="2" w:colLast="2"/>
            <w:permStart w:id="860169759" w:edGrp="everyone" w:colFirst="3" w:colLast="3"/>
            <w:permStart w:id="1674976503" w:edGrp="everyone" w:colFirst="4" w:colLast="4"/>
            <w:permEnd w:id="575542156"/>
            <w:permEnd w:id="801459629"/>
            <w:permEnd w:id="1819565404"/>
            <w:r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3604" w:type="dxa"/>
          </w:tcPr>
          <w:p w14:paraId="587B4BA9" w14:textId="2B972343" w:rsidR="007D14CE" w:rsidRPr="00DB37B1" w:rsidRDefault="003E4D1E" w:rsidP="00BA70B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Penunjukkan Akuntan Publik dan/ atau Kantor Akuntan Publik untuk tahun buku 2020</w:t>
            </w:r>
            <w:r w:rsidR="00850FEA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850FEA" w:rsidRPr="00836DC2">
              <w:rPr>
                <w:rFonts w:ascii="Calibri" w:hAnsi="Calibri" w:cs="Calibri"/>
                <w:bCs/>
                <w:sz w:val="21"/>
                <w:szCs w:val="21"/>
              </w:rPr>
              <w:t>dan penetapan honorarium serta persyaratan lain berkenaan dengan penunjukan tersebut</w:t>
            </w:r>
            <w:r w:rsidR="00C2646F">
              <w:rPr>
                <w:rFonts w:ascii="Calibri" w:hAnsi="Calibri" w:cs="Calibri"/>
                <w:bCs/>
                <w:sz w:val="21"/>
                <w:szCs w:val="21"/>
              </w:rPr>
              <w:t>.</w:t>
            </w:r>
          </w:p>
          <w:p w14:paraId="0D128809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1AF97B7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003496B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4924740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4503178" w14:textId="77777777" w:rsidTr="004E18D2">
        <w:tc>
          <w:tcPr>
            <w:tcW w:w="553" w:type="dxa"/>
          </w:tcPr>
          <w:p w14:paraId="37E40EB6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452954204" w:edGrp="everyone" w:colFirst="2" w:colLast="2"/>
            <w:permStart w:id="1186212985" w:edGrp="everyone" w:colFirst="3" w:colLast="3"/>
            <w:permStart w:id="7349963" w:edGrp="everyone" w:colFirst="4" w:colLast="4"/>
            <w:permEnd w:id="25125173"/>
            <w:permEnd w:id="860169759"/>
            <w:permEnd w:id="1674976503"/>
            <w:r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3604" w:type="dxa"/>
          </w:tcPr>
          <w:p w14:paraId="43153D4D" w14:textId="792C6BBB" w:rsidR="007D14C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Pengukuhan kembali keputusan mengenai Program Pemberian Opsi Saham kepada Ka</w:t>
            </w:r>
            <w:r w:rsidR="006C2940">
              <w:rPr>
                <w:rFonts w:ascii="Calibri" w:hAnsi="Calibri" w:cs="Calibri"/>
                <w:sz w:val="21"/>
                <w:szCs w:val="21"/>
              </w:rPr>
              <w:t>ryawan Perseroan (Program ESOP).</w:t>
            </w:r>
          </w:p>
          <w:p w14:paraId="20DD7D0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C11548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6FE4654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280D610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44149" w14:textId="77777777" w:rsidTr="004E18D2">
        <w:tc>
          <w:tcPr>
            <w:tcW w:w="553" w:type="dxa"/>
          </w:tcPr>
          <w:p w14:paraId="6B36D524" w14:textId="3E6D2C4F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412581152" w:edGrp="everyone" w:colFirst="2" w:colLast="2"/>
            <w:permStart w:id="2048923872" w:edGrp="everyone" w:colFirst="3" w:colLast="3"/>
            <w:permStart w:id="1090808623" w:edGrp="everyone" w:colFirst="4" w:colLast="4"/>
            <w:permEnd w:id="1452954204"/>
            <w:permEnd w:id="1186212985"/>
            <w:permEnd w:id="7349963"/>
            <w:r>
              <w:rPr>
                <w:rFonts w:ascii="Calibri" w:hAnsi="Calibri" w:cs="Calibri"/>
                <w:sz w:val="21"/>
                <w:szCs w:val="21"/>
              </w:rPr>
              <w:lastRenderedPageBreak/>
              <w:t>7.</w:t>
            </w:r>
          </w:p>
        </w:tc>
        <w:tc>
          <w:tcPr>
            <w:tcW w:w="3604" w:type="dxa"/>
          </w:tcPr>
          <w:p w14:paraId="6DF1ED9D" w14:textId="704F38E9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Persetujuan Rencana Aksi (</w:t>
            </w:r>
            <w:r>
              <w:rPr>
                <w:rFonts w:ascii="Calibri" w:hAnsi="Calibri" w:cs="Calibri"/>
                <w:i/>
                <w:sz w:val="21"/>
                <w:szCs w:val="21"/>
              </w:rPr>
              <w:t xml:space="preserve">Recovery Plan) </w:t>
            </w:r>
            <w:r w:rsidR="006C2940">
              <w:rPr>
                <w:rFonts w:ascii="Calibri" w:hAnsi="Calibri" w:cs="Calibri"/>
                <w:sz w:val="21"/>
                <w:szCs w:val="21"/>
              </w:rPr>
              <w:t>Perseroan.</w:t>
            </w:r>
          </w:p>
          <w:p w14:paraId="319BBC9E" w14:textId="78C9BA03" w:rsidR="003E4D1E" w:rsidRP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3E9FBAA9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0C8C74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0190C4A3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412581152"/>
      <w:permEnd w:id="2048923872"/>
      <w:permEnd w:id="1090808623"/>
      <w:tr w:rsidR="009F00C9" w14:paraId="0C06F246" w14:textId="77777777" w:rsidTr="009F00C9">
        <w:tc>
          <w:tcPr>
            <w:tcW w:w="553" w:type="dxa"/>
          </w:tcPr>
          <w:p w14:paraId="60AC1506" w14:textId="2AADA257" w:rsidR="009F00C9" w:rsidRDefault="009F00C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3604" w:type="dxa"/>
          </w:tcPr>
          <w:p w14:paraId="05FBAD81" w14:textId="77777777" w:rsidR="009F00C9" w:rsidRDefault="009F00C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Laporan realisasi penggunaan dana obligasi</w:t>
            </w:r>
          </w:p>
          <w:p w14:paraId="44AF82D0" w14:textId="77777777" w:rsidR="009F00C9" w:rsidRDefault="009F00C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769" w:type="dxa"/>
            <w:gridSpan w:val="3"/>
            <w:shd w:val="clear" w:color="auto" w:fill="7F7F7F" w:themeFill="text1" w:themeFillTint="80"/>
          </w:tcPr>
          <w:p w14:paraId="33F65426" w14:textId="77777777" w:rsidR="009F00C9" w:rsidRDefault="009F00C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55E3F" w14:textId="77777777" w:rsidTr="004E18D2">
        <w:tc>
          <w:tcPr>
            <w:tcW w:w="553" w:type="dxa"/>
          </w:tcPr>
          <w:p w14:paraId="573BBE8E" w14:textId="233BD1FB" w:rsidR="003E4D1E" w:rsidRDefault="009F00C9" w:rsidP="009F00C9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177123262" w:edGrp="everyone" w:colFirst="2" w:colLast="2"/>
            <w:permStart w:id="1343440478" w:edGrp="everyone" w:colFirst="3" w:colLast="3"/>
            <w:permStart w:id="480525606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9.</w:t>
            </w:r>
          </w:p>
        </w:tc>
        <w:tc>
          <w:tcPr>
            <w:tcW w:w="3604" w:type="dxa"/>
          </w:tcPr>
          <w:p w14:paraId="1C6CAFA9" w14:textId="20E502A2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Anggaran Dasar</w:t>
            </w:r>
            <w:r w:rsidR="00D919CF">
              <w:rPr>
                <w:rFonts w:ascii="Calibri" w:hAnsi="Calibri" w:cs="Calibri"/>
                <w:sz w:val="21"/>
                <w:szCs w:val="21"/>
              </w:rPr>
              <w:t xml:space="preserve"> Perseroan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A0A2F72" w14:textId="6493FD6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3CAE4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9AA3CC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12E9AE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1177123262"/>
      <w:permEnd w:id="1343440478"/>
      <w:permEnd w:id="480525606"/>
    </w:tbl>
    <w:p w14:paraId="1E6988ED" w14:textId="51B6B6A7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6A97BDFF" w14:textId="0F38B4E6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Surat Kuasa ini diberikan dengan syarat dan ketentuan sebagai beriku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67ECF565" w14:textId="77777777" w:rsidR="007F0BCA" w:rsidRPr="00592B3F" w:rsidRDefault="007F0BCA" w:rsidP="00B27860">
      <w:pPr>
        <w:jc w:val="both"/>
        <w:rPr>
          <w:rFonts w:ascii="Calibri" w:hAnsi="Calibri" w:cs="Calibri"/>
          <w:sz w:val="21"/>
          <w:szCs w:val="21"/>
        </w:rPr>
      </w:pPr>
    </w:p>
    <w:p w14:paraId="0DA0A70D" w14:textId="0673A060" w:rsidR="00B27860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Bahwa</w:t>
      </w:r>
      <w:r w:rsidR="00B27860" w:rsidRPr="00592B3F">
        <w:rPr>
          <w:rFonts w:ascii="Calibri" w:hAnsi="Calibri" w:cs="Calibri"/>
          <w:sz w:val="21"/>
          <w:szCs w:val="21"/>
        </w:rPr>
        <w:t xml:space="preserve">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="00B27860" w:rsidRPr="00592B3F">
        <w:rPr>
          <w:rFonts w:ascii="Calibri" w:hAnsi="Calibri" w:cs="Calibri"/>
          <w:sz w:val="21"/>
          <w:szCs w:val="21"/>
        </w:rPr>
        <w:t xml:space="preserve"> baik pada saat Surat Kuasa ini ditandatangani maupun di kemudian hari menyatakan menerima baik dan mengesahkan </w:t>
      </w:r>
      <w:r w:rsidRPr="00592B3F">
        <w:rPr>
          <w:rFonts w:ascii="Calibri" w:hAnsi="Calibri" w:cs="Calibri"/>
          <w:sz w:val="21"/>
          <w:szCs w:val="21"/>
        </w:rPr>
        <w:t xml:space="preserve">seluruh tindakan hukum yang dilakukan oleh </w:t>
      </w:r>
      <w:r w:rsidR="00AF783D" w:rsidRPr="00AF783D">
        <w:rPr>
          <w:rFonts w:ascii="Calibri" w:hAnsi="Calibri" w:cs="Calibri"/>
          <w:sz w:val="21"/>
          <w:szCs w:val="21"/>
        </w:rPr>
        <w:t>PENERIMA KUASA</w:t>
      </w:r>
      <w:r w:rsidRPr="00592B3F">
        <w:rPr>
          <w:rFonts w:ascii="Calibri" w:hAnsi="Calibri" w:cs="Calibri"/>
          <w:sz w:val="21"/>
          <w:szCs w:val="21"/>
        </w:rPr>
        <w:t xml:space="preserve"> atas nama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 berdasarkan Surat Kuasa ini;</w:t>
      </w:r>
    </w:p>
    <w:p w14:paraId="76413B48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53E73B8F" w14:textId="2CE7BA55" w:rsidR="00D076EB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Bahwa Surat Kuasa ini berlaku efektif terhitung sejak tanggal ditandatanganinya Surat Kuasa ini sampai dengan dicabut dan/atau dibatalkan oleh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, dengan ketentuan pemberitahuan mengenai pencabutan dan/atau pembatalan atas Surat Kuasa tersebut wajib telah diterima oleh </w:t>
      </w:r>
      <w:r w:rsidR="00E44782">
        <w:rPr>
          <w:rFonts w:ascii="Calibri" w:hAnsi="Calibri" w:cs="Calibri"/>
          <w:sz w:val="21"/>
          <w:szCs w:val="21"/>
        </w:rPr>
        <w:t>Biro Administrasi Efek(BAE) Perseroan</w:t>
      </w:r>
      <w:r w:rsidRPr="00592B3F">
        <w:rPr>
          <w:rFonts w:ascii="Calibri" w:hAnsi="Calibri" w:cs="Calibri"/>
          <w:sz w:val="21"/>
          <w:szCs w:val="21"/>
        </w:rPr>
        <w:t xml:space="preserve"> selambat-lambatnya </w:t>
      </w:r>
      <w:r w:rsidR="00E44782" w:rsidRPr="00836DC2">
        <w:rPr>
          <w:rFonts w:ascii="Calibri" w:hAnsi="Calibri" w:cs="Calibri"/>
          <w:bCs/>
          <w:sz w:val="21"/>
          <w:szCs w:val="21"/>
        </w:rPr>
        <w:t>3 (tiga)</w:t>
      </w:r>
      <w:r w:rsidRPr="00592B3F">
        <w:rPr>
          <w:rFonts w:ascii="Calibri" w:hAnsi="Calibri" w:cs="Calibri"/>
          <w:sz w:val="21"/>
          <w:szCs w:val="21"/>
        </w:rPr>
        <w:t xml:space="preserve"> hari sebelum tanggal Rapat</w:t>
      </w:r>
      <w:r w:rsidR="00E44782">
        <w:rPr>
          <w:rFonts w:ascii="Calibri" w:hAnsi="Calibri" w:cs="Calibri"/>
          <w:sz w:val="21"/>
          <w:szCs w:val="21"/>
        </w:rPr>
        <w:t>, yakni tanggal 20 April 2020.</w:t>
      </w:r>
    </w:p>
    <w:p w14:paraId="3575D4AC" w14:textId="30498313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0F3631EB" w14:textId="77777777" w:rsidR="007F0BCA" w:rsidRPr="00592B3F" w:rsidRDefault="007F0BCA" w:rsidP="00D076EB">
      <w:pPr>
        <w:jc w:val="both"/>
        <w:rPr>
          <w:rFonts w:ascii="Calibri" w:hAnsi="Calibri" w:cs="Calibri"/>
          <w:sz w:val="21"/>
          <w:szCs w:val="21"/>
        </w:rPr>
      </w:pPr>
    </w:p>
    <w:p w14:paraId="5F8C8CE1" w14:textId="47D50BAF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Demikian Surat Kuasa ini dibuat dan ditandatangani </w:t>
      </w:r>
      <w:r w:rsidR="00D36522" w:rsidRPr="00592B3F">
        <w:rPr>
          <w:rFonts w:ascii="Calibri" w:hAnsi="Calibri" w:cs="Calibri"/>
          <w:sz w:val="21"/>
          <w:szCs w:val="21"/>
        </w:rPr>
        <w:t xml:space="preserve"> pada tanggal sebagaimana disebut di bawah ini </w:t>
      </w:r>
      <w:r w:rsidRPr="00592B3F">
        <w:rPr>
          <w:rFonts w:ascii="Calibri" w:hAnsi="Calibri" w:cs="Calibri"/>
          <w:sz w:val="21"/>
          <w:szCs w:val="21"/>
        </w:rPr>
        <w:t>agar dapat dipergunakan sebagaimana mestinya.</w:t>
      </w:r>
    </w:p>
    <w:p w14:paraId="532E16E8" w14:textId="77777777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707B6C52" w14:textId="49F77379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</w:p>
    <w:p w14:paraId="1A2E568D" w14:textId="59ADB3A3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Jakarta</w:t>
      </w:r>
      <w:r w:rsidRPr="00592B3F">
        <w:rPr>
          <w:rFonts w:ascii="Calibri" w:hAnsi="Calibri" w:cs="Calibri"/>
          <w:sz w:val="21"/>
          <w:szCs w:val="21"/>
          <w:lang w:val="id-ID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Start w:id="961048941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tanggal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  <w:highlight w:val="yellow"/>
        </w:rPr>
        <w:t xml:space="preserve"> </w:t>
      </w:r>
      <w:permEnd w:id="961048941"/>
      <w:r w:rsidRPr="00592B3F">
        <w:rPr>
          <w:rFonts w:ascii="Calibri" w:hAnsi="Calibri" w:cs="Calibri"/>
          <w:sz w:val="21"/>
          <w:szCs w:val="21"/>
        </w:rPr>
        <w:t>2020</w:t>
      </w:r>
    </w:p>
    <w:p w14:paraId="77D156F8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74E842C" w14:textId="6C3CE60F" w:rsidR="00D36522" w:rsidRPr="00592B3F" w:rsidRDefault="00D36522" w:rsidP="007F0BCA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PEMBERI KUASA</w:t>
      </w:r>
    </w:p>
    <w:p w14:paraId="1A317590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677C63D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permStart w:id="521687119" w:edGrp="everyone"/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Materai Rp. 6000,</w:t>
      </w:r>
    </w:p>
    <w:p w14:paraId="6BFD0373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Tanda tangan dan Cap Perusahaan</w:t>
      </w:r>
    </w:p>
    <w:permEnd w:id="521687119"/>
    <w:p w14:paraId="15B2B716" w14:textId="7752CEB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3ED08F9B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4268EED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5645DBF5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336014899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336014899"/>
    <w:p w14:paraId="5114393E" w14:textId="71BD530D" w:rsidR="00D36522" w:rsidRPr="00592B3F" w:rsidRDefault="00FE5D24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Pemegang </w:t>
      </w:r>
      <w:permStart w:id="1901464615" w:edGrp="everyone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jumlah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End w:id="1901464615"/>
      <w:r w:rsidRPr="00592B3F">
        <w:rPr>
          <w:rFonts w:ascii="Calibri" w:hAnsi="Calibri" w:cs="Calibri"/>
          <w:sz w:val="21"/>
          <w:szCs w:val="21"/>
        </w:rPr>
        <w:t>saham</w:t>
      </w:r>
    </w:p>
    <w:p w14:paraId="588F6821" w14:textId="2D25B8D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B302FD3" w14:textId="22A77BD5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09AA943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PENERIMA KUASA</w:t>
      </w:r>
    </w:p>
    <w:p w14:paraId="185C18B4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202C6F0F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0C31E650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715D3F82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tbl>
      <w:tblPr>
        <w:tblW w:w="10082" w:type="dxa"/>
        <w:tblInd w:w="534" w:type="dxa"/>
        <w:tblLook w:val="04A0" w:firstRow="1" w:lastRow="0" w:firstColumn="1" w:lastColumn="0" w:noHBand="0" w:noVBand="1"/>
      </w:tblPr>
      <w:tblGrid>
        <w:gridCol w:w="5041"/>
        <w:gridCol w:w="5041"/>
      </w:tblGrid>
      <w:tr w:rsidR="00D36522" w:rsidRPr="00E97EAA" w14:paraId="6414EFA2" w14:textId="77777777" w:rsidTr="00BA70B0">
        <w:tc>
          <w:tcPr>
            <w:tcW w:w="5041" w:type="dxa"/>
            <w:shd w:val="clear" w:color="auto" w:fill="auto"/>
          </w:tcPr>
          <w:p w14:paraId="215A642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23BFE9E2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________________________________</w:t>
            </w:r>
          </w:p>
          <w:p w14:paraId="147C36C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KUKUH K. HADIWIDJOJO, S.H., M.Kn.</w:t>
            </w:r>
          </w:p>
        </w:tc>
        <w:tc>
          <w:tcPr>
            <w:tcW w:w="5041" w:type="dxa"/>
            <w:shd w:val="clear" w:color="auto" w:fill="auto"/>
          </w:tcPr>
          <w:p w14:paraId="7C4F3D0C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6E5E8C1" w14:textId="266E6E64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</w:t>
            </w: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</w:t>
            </w:r>
          </w:p>
          <w:p w14:paraId="3D1EDD19" w14:textId="2F098036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PUNIA NATHANIA SITINJAK, S.H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.</w:t>
            </w:r>
          </w:p>
        </w:tc>
      </w:tr>
      <w:tr w:rsidR="00D36522" w:rsidRPr="00E97EAA" w14:paraId="5B9A05CF" w14:textId="77777777" w:rsidTr="00BA70B0">
        <w:tc>
          <w:tcPr>
            <w:tcW w:w="5041" w:type="dxa"/>
            <w:shd w:val="clear" w:color="auto" w:fill="auto"/>
          </w:tcPr>
          <w:p w14:paraId="1239F4B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46EDD29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C275A5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CC0A8E5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61C405F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4DE348F" w14:textId="77777777" w:rsidR="00D36522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B85E2BA" w14:textId="77777777" w:rsidR="009F00C9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A57DA15" w14:textId="77777777" w:rsidR="009F00C9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756094F" w14:textId="77777777" w:rsidR="009F00C9" w:rsidRPr="00592B3F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B9326B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________________________</w:t>
            </w:r>
          </w:p>
          <w:p w14:paraId="07403EDA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AHMAD HIDAYAT, S.H., M.H.</w:t>
            </w:r>
          </w:p>
        </w:tc>
        <w:tc>
          <w:tcPr>
            <w:tcW w:w="5041" w:type="dxa"/>
            <w:shd w:val="clear" w:color="auto" w:fill="auto"/>
          </w:tcPr>
          <w:p w14:paraId="46B7F00F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981588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22CF34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617EB1C7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54771335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7728B204" w14:textId="77777777" w:rsidR="00D36522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AAFDF95" w14:textId="77777777" w:rsidR="009F00C9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82146B2" w14:textId="77777777" w:rsidR="009F00C9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FA20656" w14:textId="77777777" w:rsidR="009F00C9" w:rsidRPr="009F00C9" w:rsidRDefault="009F00C9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F423484" w14:textId="074C9C5D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</w:t>
            </w:r>
          </w:p>
          <w:p w14:paraId="59E5AFE7" w14:textId="18E37103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ASTRID FAUZIA ZAHRA</w:t>
            </w: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, S.H.</w:t>
            </w:r>
          </w:p>
        </w:tc>
      </w:tr>
      <w:tr w:rsidR="00D36522" w:rsidRPr="00E97EAA" w14:paraId="3D9C8C8F" w14:textId="77777777" w:rsidTr="00BA70B0">
        <w:tc>
          <w:tcPr>
            <w:tcW w:w="5041" w:type="dxa"/>
            <w:shd w:val="clear" w:color="auto" w:fill="auto"/>
          </w:tcPr>
          <w:p w14:paraId="722FE7EB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7EF01610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E88939E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ADD31B9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51FBF62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F26A0F1" w14:textId="77777777" w:rsidR="00D36522" w:rsidRPr="00592B3F" w:rsidRDefault="00D36522" w:rsidP="008C583C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D107A37" w14:textId="29C2D2B5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______________________________________</w:t>
            </w:r>
          </w:p>
          <w:p w14:paraId="501FDD89" w14:textId="77777777" w:rsidR="00D36522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KRISDIANTO CAHYO NUGROHO, S.H., LL.M.</w:t>
            </w:r>
          </w:p>
          <w:p w14:paraId="3D50AEEA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C1D992A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B6D717F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2E2B349" w14:textId="77777777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126D96E4" w14:textId="11426AC5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C06B50C" w14:textId="685C7103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D687042" w14:textId="6AA76A97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3B12229" w14:textId="77777777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86A19D0" w14:textId="77777777" w:rsidR="00CD79B3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_________________________</w:t>
            </w:r>
          </w:p>
          <w:p w14:paraId="24834FEF" w14:textId="496D32D4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RUDHI MUKHTAR, S.H., M.Kn.</w:t>
            </w:r>
          </w:p>
        </w:tc>
        <w:tc>
          <w:tcPr>
            <w:tcW w:w="5041" w:type="dxa"/>
            <w:shd w:val="clear" w:color="auto" w:fill="auto"/>
          </w:tcPr>
          <w:p w14:paraId="280F66A9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AC00FBF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07C2C664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4DD87488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5E453CC3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21B19D9F" w14:textId="77777777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</w:p>
          <w:p w14:paraId="1D5C2C54" w14:textId="7EBD3ADD" w:rsidR="00D36522" w:rsidRPr="00592B3F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  <w:lang w:val="id-ID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  <w:lang w:val="id-ID"/>
              </w:rPr>
              <w:t>______________________________</w:t>
            </w:r>
          </w:p>
          <w:p w14:paraId="04C0E832" w14:textId="77777777" w:rsidR="00D36522" w:rsidRDefault="00D36522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 w:rsidRPr="00592B3F">
              <w:rPr>
                <w:rFonts w:ascii="Calibri" w:hAnsi="Calibri" w:cs="Calibri"/>
                <w:b/>
                <w:sz w:val="21"/>
                <w:szCs w:val="21"/>
              </w:rPr>
              <w:t>ANASTASIA HERMA DESFIRA, S.H.</w:t>
            </w:r>
          </w:p>
          <w:p w14:paraId="2CE19862" w14:textId="7777777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CE99C6E" w14:textId="2247A227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1248903" w14:textId="0E64969A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441DA3C2" w14:textId="0E04C54C" w:rsidR="00CD79B3" w:rsidRDefault="00CD79B3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6811BCEA" w14:textId="0B8941B7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2BAAC1C1" w14:textId="50D7CC66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1C9433E" w14:textId="2125615D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3214FD56" w14:textId="77777777" w:rsidR="009733B4" w:rsidRDefault="009733B4" w:rsidP="00D36522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08F10EAD" w14:textId="77777777" w:rsidR="00CD79B3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_________________________</w:t>
            </w:r>
          </w:p>
          <w:p w14:paraId="5C9E3D25" w14:textId="22CCB4FA" w:rsidR="00CD79B3" w:rsidRPr="00592B3F" w:rsidRDefault="00CD79B3" w:rsidP="00CD79B3">
            <w:pPr>
              <w:tabs>
                <w:tab w:val="left" w:pos="1985"/>
              </w:tabs>
              <w:contextualSpacing/>
              <w:jc w:val="both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NABILA FARAHIKA, S.H., LL.M.</w:t>
            </w:r>
          </w:p>
        </w:tc>
      </w:tr>
    </w:tbl>
    <w:p w14:paraId="7D25DA78" w14:textId="77777777" w:rsidR="003E4D1E" w:rsidRDefault="003E4D1E" w:rsidP="00D076EB">
      <w:pPr>
        <w:jc w:val="both"/>
        <w:rPr>
          <w:rFonts w:ascii="Calibri" w:hAnsi="Calibri" w:cs="Calibri"/>
          <w:sz w:val="21"/>
          <w:szCs w:val="21"/>
        </w:rPr>
      </w:pPr>
    </w:p>
    <w:p w14:paraId="7D49351E" w14:textId="77777777" w:rsidR="009733B4" w:rsidRDefault="009733B4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7C4C54EF" w14:textId="77777777" w:rsidR="009733B4" w:rsidRDefault="009733B4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3B015E15" w14:textId="22D9AACD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  <w:r w:rsidRPr="00592B3F">
        <w:rPr>
          <w:rFonts w:ascii="Calibri" w:hAnsi="Calibri" w:cs="Calibri"/>
          <w:b/>
          <w:sz w:val="21"/>
          <w:szCs w:val="21"/>
          <w:lang w:val="en-ID"/>
        </w:rPr>
        <w:t xml:space="preserve">Catatan : </w:t>
      </w:r>
    </w:p>
    <w:p w14:paraId="0BE6575F" w14:textId="77777777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3E831CDA" w14:textId="4025685E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ditandatangani di wilayah Republik Indonesia harus dibubuhi materai Rp6.000,00 dan Pemberi Kuasa menandatangani Surat Kuasa tersebut di atas materai. </w:t>
      </w:r>
    </w:p>
    <w:p w14:paraId="46F6AD23" w14:textId="7621B3A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Dalam hal Surat Kuasa ditandatangani di luar wilayah Republik Indonesia, maka Surat Kuasa harus dilegalisasi oleh notaris publik setempat dan Kantor Perwakilan Resmi Pemerintah Republik Indonesia setempat. </w:t>
      </w:r>
    </w:p>
    <w:p w14:paraId="005CFEAC" w14:textId="302BA0E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Biro Administrasi Efek (BAE)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paling </w:t>
      </w:r>
      <w:r w:rsidRPr="00584D7D">
        <w:rPr>
          <w:rFonts w:ascii="Calibri" w:hAnsi="Calibri" w:cs="Calibri"/>
          <w:sz w:val="21"/>
          <w:szCs w:val="21"/>
          <w:lang w:val="en-ID"/>
        </w:rPr>
        <w:t xml:space="preserve">lambat </w:t>
      </w:r>
      <w:r w:rsidR="00E44782" w:rsidRPr="00BA70B0">
        <w:rPr>
          <w:rFonts w:ascii="Calibri" w:hAnsi="Calibri" w:cs="Calibri"/>
          <w:bCs/>
          <w:sz w:val="21"/>
          <w:szCs w:val="21"/>
        </w:rPr>
        <w:t>3</w:t>
      </w:r>
      <w:r w:rsidR="007B7266" w:rsidRPr="00303D60">
        <w:rPr>
          <w:rFonts w:ascii="Calibri" w:hAnsi="Calibri" w:cs="Calibri"/>
          <w:sz w:val="21"/>
          <w:szCs w:val="21"/>
        </w:rPr>
        <w:t xml:space="preserve"> </w:t>
      </w:r>
      <w:r w:rsidR="00E44782">
        <w:rPr>
          <w:rFonts w:ascii="Calibri" w:hAnsi="Calibri" w:cs="Calibri"/>
          <w:sz w:val="21"/>
          <w:szCs w:val="21"/>
        </w:rPr>
        <w:t>(hari)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sebelum tanggal Rapa</w:t>
      </w:r>
      <w:r w:rsidR="00E44782">
        <w:rPr>
          <w:rFonts w:ascii="Calibri" w:hAnsi="Calibri" w:cs="Calibri"/>
          <w:sz w:val="21"/>
          <w:szCs w:val="21"/>
          <w:lang w:val="en-ID"/>
        </w:rPr>
        <w:t>t, yakni tanggal 20 April 2020.</w:t>
      </w:r>
    </w:p>
    <w:p w14:paraId="0AA2AFA1" w14:textId="21AD34DA" w:rsidR="00D36522" w:rsidRPr="00E44782" w:rsidRDefault="00D36522" w:rsidP="00E4478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telah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tidak dapat diubah, dibatalkan dan/atau ditarik kembali tanpa pemberitahuan tertulis kepada dan harus diterima oleh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>Perseroan selambat-</w:t>
      </w:r>
      <w:r w:rsidRPr="00E44782">
        <w:rPr>
          <w:rFonts w:ascii="Calibri" w:hAnsi="Calibri" w:cs="Calibri"/>
          <w:sz w:val="21"/>
          <w:szCs w:val="21"/>
          <w:lang w:val="en-ID"/>
        </w:rPr>
        <w:t>lambatnya</w:t>
      </w:r>
      <w:r w:rsidR="00E44782" w:rsidRPr="00BA70B0">
        <w:rPr>
          <w:rFonts w:ascii="Calibri" w:hAnsi="Calibri" w:cs="Calibri"/>
          <w:bCs/>
          <w:sz w:val="21"/>
          <w:szCs w:val="21"/>
        </w:rPr>
        <w:t xml:space="preserve"> 3</w:t>
      </w:r>
      <w:r w:rsidR="00E44782" w:rsidRPr="00E44782">
        <w:rPr>
          <w:rFonts w:ascii="Calibri" w:hAnsi="Calibri" w:cs="Calibri"/>
          <w:sz w:val="21"/>
          <w:szCs w:val="21"/>
        </w:rPr>
        <w:t xml:space="preserve"> (hari)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sebelum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tanggal Rapa</w:t>
      </w:r>
      <w:r w:rsidR="00E44782">
        <w:rPr>
          <w:rFonts w:ascii="Calibri" w:hAnsi="Calibri" w:cs="Calibri"/>
          <w:sz w:val="21"/>
          <w:szCs w:val="21"/>
          <w:lang w:val="en-ID"/>
        </w:rPr>
        <w:t xml:space="preserve">t, yakni tanggal 20 April 2020.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Dalam hal 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BAE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tidak menerima pemberitahuan tertulis mengenai perubahan, pembatalan dan/atau penarikan kembali Surat Kuasa tersebut, maka Surat Kuasa yang telah diserahkan sebelumnya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yang dianggap berlaku pada saat Rapat diselenggarakan. </w:t>
      </w:r>
    </w:p>
    <w:p w14:paraId="24406A66" w14:textId="1036A5DB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Ketua Rapat berhak meminta agar Surat Kuasa untuk mewakili pemegang saham Perseroan diperlihatkan kepadanya sebelum Rapat diadakan (</w:t>
      </w:r>
      <w:r w:rsidR="00A61198" w:rsidRPr="00592B3F">
        <w:rPr>
          <w:rFonts w:ascii="Calibri" w:hAnsi="Calibri" w:cs="Calibri"/>
          <w:sz w:val="21"/>
          <w:szCs w:val="21"/>
          <w:lang w:val="en-ID"/>
        </w:rPr>
        <w:t xml:space="preserve">Pasal 11 ayat (3) </w:t>
      </w:r>
      <w:r w:rsidR="00A61198" w:rsidRPr="00722784">
        <w:rPr>
          <w:rFonts w:ascii="Calibri" w:hAnsi="Calibri" w:cs="Calibri"/>
          <w:sz w:val="21"/>
          <w:szCs w:val="21"/>
          <w:lang w:val="en-ID"/>
        </w:rPr>
        <w:t xml:space="preserve">Anggaran Dasar </w:t>
      </w:r>
      <w:r w:rsidR="00A61198" w:rsidRPr="00FF03E8">
        <w:rPr>
          <w:rFonts w:ascii="Calibri" w:hAnsi="Calibri" w:cs="Calibri"/>
          <w:sz w:val="21"/>
          <w:szCs w:val="21"/>
          <w:lang w:val="en-ID"/>
        </w:rPr>
        <w:t>Perseroan</w:t>
      </w:r>
      <w:r w:rsidR="00A61198" w:rsidRPr="00592B3F" w:rsidDel="00A61198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). </w:t>
      </w:r>
    </w:p>
    <w:p w14:paraId="102DA4F6" w14:textId="18D1509C" w:rsidR="00D36522" w:rsidRPr="00592B3F" w:rsidRDefault="00D36522" w:rsidP="00FB68B8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Pemegang saham dengan hak suara yang hadir dalam Rapat</w:t>
      </w:r>
      <w:r w:rsidR="007F0BCA" w:rsidRPr="00592B3F">
        <w:rPr>
          <w:rFonts w:ascii="Calibri" w:hAnsi="Calibri" w:cs="Calibri"/>
          <w:sz w:val="21"/>
          <w:szCs w:val="21"/>
          <w:lang w:val="en-ID"/>
        </w:rPr>
        <w:t>,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namun tidak mengeluarkan suara (abstain/blanko) dianggap mengeluarkan suara yang sama dengan suara mayoritas pemegang saham yang mengeluarkan suara </w:t>
      </w:r>
      <w:r w:rsidR="00DE1AE0" w:rsidRPr="00FF03E8">
        <w:rPr>
          <w:rFonts w:ascii="Calibri" w:hAnsi="Calibri" w:cs="Calibri"/>
          <w:sz w:val="21"/>
          <w:szCs w:val="21"/>
          <w:lang w:val="en-ID"/>
        </w:rPr>
        <w:t>(</w:t>
      </w:r>
      <w:r w:rsidR="00DE1AE0" w:rsidRPr="00592B3F">
        <w:rPr>
          <w:rFonts w:ascii="Calibri" w:hAnsi="Calibri" w:cs="Calibri"/>
          <w:sz w:val="21"/>
          <w:szCs w:val="21"/>
          <w:lang w:val="en-ID"/>
        </w:rPr>
        <w:t xml:space="preserve"> Pasal 11 ayat (9) </w:t>
      </w:r>
      <w:r w:rsidR="00DE1AE0" w:rsidRPr="00722784">
        <w:rPr>
          <w:rFonts w:ascii="Calibri" w:hAnsi="Calibri" w:cs="Calibri"/>
          <w:sz w:val="21"/>
          <w:szCs w:val="21"/>
          <w:lang w:val="en-ID"/>
        </w:rPr>
        <w:t xml:space="preserve">Anggaran Dasar Perseroan). </w:t>
      </w:r>
    </w:p>
    <w:sectPr w:rsidR="00D36522" w:rsidRPr="00592B3F" w:rsidSect="007D4CD5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CF873" w14:textId="77777777" w:rsidR="00B312CE" w:rsidRDefault="00B312CE" w:rsidP="007820CD">
      <w:r>
        <w:separator/>
      </w:r>
    </w:p>
  </w:endnote>
  <w:endnote w:type="continuationSeparator" w:id="0">
    <w:p w14:paraId="2197758F" w14:textId="77777777" w:rsidR="00B312CE" w:rsidRDefault="00B312CE" w:rsidP="0078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67F4C6" w14:textId="77777777" w:rsidR="00B312CE" w:rsidRDefault="00B312CE" w:rsidP="007820CD">
      <w:r>
        <w:separator/>
      </w:r>
    </w:p>
  </w:footnote>
  <w:footnote w:type="continuationSeparator" w:id="0">
    <w:p w14:paraId="60AD784D" w14:textId="77777777" w:rsidR="00B312CE" w:rsidRDefault="00B312CE" w:rsidP="0078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D7362" w14:textId="752335B4" w:rsidR="007820CD" w:rsidRPr="00592B3F" w:rsidRDefault="007820CD" w:rsidP="00592B3F">
    <w:pPr>
      <w:pStyle w:val="Header"/>
      <w:jc w:val="right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7D8"/>
    <w:multiLevelType w:val="multilevel"/>
    <w:tmpl w:val="98F0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834A2"/>
    <w:multiLevelType w:val="multilevel"/>
    <w:tmpl w:val="26EA3E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93496D"/>
    <w:multiLevelType w:val="hybridMultilevel"/>
    <w:tmpl w:val="C4A22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B03"/>
    <w:multiLevelType w:val="hybridMultilevel"/>
    <w:tmpl w:val="81FE8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F64A8"/>
    <w:multiLevelType w:val="hybridMultilevel"/>
    <w:tmpl w:val="A54250B2"/>
    <w:lvl w:ilvl="0" w:tplc="44CC9CA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3C3970"/>
    <w:multiLevelType w:val="hybridMultilevel"/>
    <w:tmpl w:val="58F8A6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asd5qSinkyvF4YPzV+JjgpqQtRQ=" w:salt="AjM+u5Fxc46Zoxe2HdEV/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60"/>
    <w:rsid w:val="00007B1D"/>
    <w:rsid w:val="00087089"/>
    <w:rsid w:val="00097A2D"/>
    <w:rsid w:val="000D3B05"/>
    <w:rsid w:val="0014536D"/>
    <w:rsid w:val="001C5F45"/>
    <w:rsid w:val="0023724E"/>
    <w:rsid w:val="0025158B"/>
    <w:rsid w:val="0027761E"/>
    <w:rsid w:val="00295A6A"/>
    <w:rsid w:val="002C0390"/>
    <w:rsid w:val="00305D43"/>
    <w:rsid w:val="00306BD5"/>
    <w:rsid w:val="003501AC"/>
    <w:rsid w:val="00350F12"/>
    <w:rsid w:val="003E4D1E"/>
    <w:rsid w:val="0040417F"/>
    <w:rsid w:val="00445EF5"/>
    <w:rsid w:val="00492978"/>
    <w:rsid w:val="004E18D2"/>
    <w:rsid w:val="00584D7D"/>
    <w:rsid w:val="00592B3F"/>
    <w:rsid w:val="00633578"/>
    <w:rsid w:val="00683425"/>
    <w:rsid w:val="006C2940"/>
    <w:rsid w:val="006F1096"/>
    <w:rsid w:val="00727901"/>
    <w:rsid w:val="007820CD"/>
    <w:rsid w:val="007A3E8E"/>
    <w:rsid w:val="007B7266"/>
    <w:rsid w:val="007D14CE"/>
    <w:rsid w:val="007D4CD5"/>
    <w:rsid w:val="007F0BCA"/>
    <w:rsid w:val="00836DC2"/>
    <w:rsid w:val="00842146"/>
    <w:rsid w:val="00850FEA"/>
    <w:rsid w:val="00871797"/>
    <w:rsid w:val="00875228"/>
    <w:rsid w:val="008D39F9"/>
    <w:rsid w:val="00964742"/>
    <w:rsid w:val="009733B4"/>
    <w:rsid w:val="0099399B"/>
    <w:rsid w:val="009A568F"/>
    <w:rsid w:val="009C01FC"/>
    <w:rsid w:val="009F00C9"/>
    <w:rsid w:val="00A1457F"/>
    <w:rsid w:val="00A61198"/>
    <w:rsid w:val="00A77628"/>
    <w:rsid w:val="00AA057F"/>
    <w:rsid w:val="00AF783D"/>
    <w:rsid w:val="00B27860"/>
    <w:rsid w:val="00B312CE"/>
    <w:rsid w:val="00B366FB"/>
    <w:rsid w:val="00B8431C"/>
    <w:rsid w:val="00BA70B0"/>
    <w:rsid w:val="00BF2919"/>
    <w:rsid w:val="00C0069E"/>
    <w:rsid w:val="00C03DBE"/>
    <w:rsid w:val="00C2646F"/>
    <w:rsid w:val="00C346EE"/>
    <w:rsid w:val="00C455A9"/>
    <w:rsid w:val="00CD649D"/>
    <w:rsid w:val="00CD79B3"/>
    <w:rsid w:val="00D076EB"/>
    <w:rsid w:val="00D36522"/>
    <w:rsid w:val="00D74257"/>
    <w:rsid w:val="00D77642"/>
    <w:rsid w:val="00D91472"/>
    <w:rsid w:val="00D919CF"/>
    <w:rsid w:val="00D928C8"/>
    <w:rsid w:val="00D937A5"/>
    <w:rsid w:val="00D94077"/>
    <w:rsid w:val="00DB37B1"/>
    <w:rsid w:val="00DE1AE0"/>
    <w:rsid w:val="00E37582"/>
    <w:rsid w:val="00E44782"/>
    <w:rsid w:val="00E97EAA"/>
    <w:rsid w:val="00EB17DD"/>
    <w:rsid w:val="00F0062B"/>
    <w:rsid w:val="00F10001"/>
    <w:rsid w:val="00F1032F"/>
    <w:rsid w:val="00F67ED5"/>
    <w:rsid w:val="00F72A72"/>
    <w:rsid w:val="00F7387B"/>
    <w:rsid w:val="00F9680C"/>
    <w:rsid w:val="00FE5D24"/>
    <w:rsid w:val="00FF03E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74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850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850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1079</Words>
  <Characters>6155</Characters>
  <Application>Microsoft Office Word</Application>
  <DocSecurity>8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Herma</dc:creator>
  <cp:lastModifiedBy>Lintang Meganingrum</cp:lastModifiedBy>
  <cp:revision>6</cp:revision>
  <dcterms:created xsi:type="dcterms:W3CDTF">2020-04-01T07:38:00Z</dcterms:created>
  <dcterms:modified xsi:type="dcterms:W3CDTF">2020-04-01T10:36:00Z</dcterms:modified>
</cp:coreProperties>
</file>